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E14B" w14:textId="306B9AD9" w:rsidR="00146171" w:rsidRPr="002E400D" w:rsidRDefault="00637979" w:rsidP="002E400D">
      <w:pPr>
        <w:jc w:val="both"/>
        <w:rPr>
          <w:rFonts w:cstheme="minorHAnsi"/>
          <w:b/>
          <w:bCs/>
        </w:rPr>
      </w:pPr>
      <w:r w:rsidRPr="002E400D">
        <w:rPr>
          <w:rFonts w:cstheme="minorHAnsi"/>
          <w:b/>
          <w:bCs/>
        </w:rPr>
        <w:t>W</w:t>
      </w:r>
      <w:r w:rsidR="003A0111" w:rsidRPr="002E400D">
        <w:rPr>
          <w:rFonts w:cstheme="minorHAnsi"/>
          <w:b/>
          <w:bCs/>
        </w:rPr>
        <w:t>ybiórcze jedzenie u Maluchów</w:t>
      </w:r>
      <w:r w:rsidRPr="002E400D">
        <w:rPr>
          <w:rFonts w:cstheme="minorHAnsi"/>
          <w:b/>
          <w:bCs/>
        </w:rPr>
        <w:t xml:space="preserve"> – jak sobie z tym radzić?</w:t>
      </w:r>
    </w:p>
    <w:p w14:paraId="08844D11" w14:textId="4872BDB5" w:rsidR="00AF7A3E" w:rsidRPr="002E400D" w:rsidRDefault="00AF7A3E" w:rsidP="002E400D">
      <w:pPr>
        <w:jc w:val="both"/>
        <w:rPr>
          <w:rFonts w:cstheme="minorHAnsi"/>
        </w:rPr>
      </w:pPr>
    </w:p>
    <w:p w14:paraId="74E4A8CF" w14:textId="521369C7" w:rsidR="00513ACC" w:rsidRPr="002E400D" w:rsidRDefault="00D1016A" w:rsidP="002E400D">
      <w:pPr>
        <w:jc w:val="both"/>
        <w:rPr>
          <w:rFonts w:cstheme="minorHAnsi"/>
        </w:rPr>
      </w:pPr>
      <w:r w:rsidRPr="002E400D">
        <w:rPr>
          <w:rFonts w:cstheme="minorHAnsi"/>
        </w:rPr>
        <w:t xml:space="preserve">Neofobia </w:t>
      </w:r>
      <w:r w:rsidR="00637979" w:rsidRPr="002E400D">
        <w:rPr>
          <w:rFonts w:cstheme="minorHAnsi"/>
        </w:rPr>
        <w:t xml:space="preserve">żywieniowa </w:t>
      </w:r>
      <w:r w:rsidRPr="002E400D">
        <w:rPr>
          <w:rFonts w:cstheme="minorHAnsi"/>
        </w:rPr>
        <w:t>to niechęć</w:t>
      </w:r>
      <w:r w:rsidR="00637979" w:rsidRPr="002E400D">
        <w:rPr>
          <w:rFonts w:cstheme="minorHAnsi"/>
        </w:rPr>
        <w:t xml:space="preserve"> i obawa przed próbowaniem </w:t>
      </w:r>
      <w:r w:rsidRPr="002E400D">
        <w:rPr>
          <w:rFonts w:cstheme="minorHAnsi"/>
        </w:rPr>
        <w:t>spożywania pokarmów, których dziecko jeszcze nie zna. Okazuje się, że nie jest to rzadkie zjawisko i bardzo często występuje u dzieci pomiędzy 2. a 5. rokiem życia</w:t>
      </w:r>
      <w:r w:rsidR="00637979" w:rsidRPr="002E400D">
        <w:rPr>
          <w:rFonts w:cstheme="minorHAnsi"/>
        </w:rPr>
        <w:t xml:space="preserve"> [1]</w:t>
      </w:r>
      <w:r w:rsidRPr="002E400D">
        <w:rPr>
          <w:rFonts w:cstheme="minorHAnsi"/>
        </w:rPr>
        <w:t xml:space="preserve">. W tym okresie dziecko najczęściej stroni od warzyw, owoców i mięsa, więc nic dziwnego, że Rodzice lub Opiekunowie się czasami zamartwiają – przecież urozmaicona dieta w okresie 1000 pierwszych dni życia to klucz do prawidłowego rozwoju i kształtowania preferencji żywieniowych dziecka, które przełożą się na dalsze lata. Co powoduje neofobię? Jak sobie radzić z niejadkiem? Czy istnieją jakieś skuteczne metody? O tym poniżej. </w:t>
      </w:r>
    </w:p>
    <w:p w14:paraId="18E8DA6B" w14:textId="38100CEB" w:rsidR="00637979" w:rsidRPr="002E400D" w:rsidRDefault="00637979" w:rsidP="002E400D">
      <w:pPr>
        <w:jc w:val="both"/>
        <w:rPr>
          <w:rFonts w:cstheme="minorHAnsi"/>
        </w:rPr>
      </w:pPr>
    </w:p>
    <w:p w14:paraId="5ACC693D" w14:textId="6186E321" w:rsidR="00637979" w:rsidRPr="002E400D" w:rsidRDefault="00637979" w:rsidP="002E400D">
      <w:pPr>
        <w:jc w:val="both"/>
        <w:rPr>
          <w:rFonts w:cstheme="minorHAnsi"/>
          <w:b/>
          <w:bCs/>
        </w:rPr>
      </w:pPr>
      <w:r w:rsidRPr="002E400D">
        <w:rPr>
          <w:rFonts w:cstheme="minorHAnsi"/>
          <w:b/>
          <w:bCs/>
        </w:rPr>
        <w:t>Neofobia – skąd się bierze?</w:t>
      </w:r>
    </w:p>
    <w:p w14:paraId="3BCF77B9" w14:textId="0C46A3CA" w:rsidR="00D1016A" w:rsidRPr="002E400D" w:rsidRDefault="00637979" w:rsidP="002E400D">
      <w:pPr>
        <w:jc w:val="both"/>
        <w:rPr>
          <w:rFonts w:cstheme="minorHAnsi"/>
        </w:rPr>
      </w:pPr>
      <w:r w:rsidRPr="002E400D">
        <w:rPr>
          <w:rFonts w:cstheme="minorHAnsi"/>
        </w:rPr>
        <w:t xml:space="preserve">W definicji tej postawy można nawet doszukać się, że to ewolucyjnie ukształtowany mechanizm obronny, który ma na celu zapewnić młodemu organizmowi bezpieczeństwo, które może być zaburzone przez spożywanie nieznanych produktów[2]. </w:t>
      </w:r>
      <w:r w:rsidRPr="002E400D">
        <w:rPr>
          <w:rFonts w:eastAsia="Times New Roman" w:cstheme="minorHAnsi"/>
          <w:lang w:eastAsia="pl-PL"/>
        </w:rPr>
        <w:t>N</w:t>
      </w:r>
      <w:r w:rsidRPr="00AF7A3E">
        <w:rPr>
          <w:rFonts w:eastAsia="Times New Roman" w:cstheme="minorHAnsi"/>
          <w:lang w:eastAsia="pl-PL"/>
        </w:rPr>
        <w:t>iechęć do poznawania nowych pokarmów, może ona wystąpić pomimo prawidłowego rozszerzania diety we wcześniejszych etapach rozwoju</w:t>
      </w:r>
      <w:r w:rsidRPr="002E400D">
        <w:rPr>
          <w:rFonts w:eastAsia="Times New Roman" w:cstheme="minorHAnsi"/>
          <w:lang w:eastAsia="pl-PL"/>
        </w:rPr>
        <w:t xml:space="preserve"> [3]. </w:t>
      </w:r>
      <w:r w:rsidR="00CA2571" w:rsidRPr="002E400D">
        <w:rPr>
          <w:rFonts w:eastAsia="Times New Roman" w:cstheme="minorHAnsi"/>
          <w:lang w:eastAsia="pl-PL"/>
        </w:rPr>
        <w:t xml:space="preserve">Często neofobia jest mylona ze specyficznymi preferencjami żywieniowymi. </w:t>
      </w:r>
      <w:r w:rsidR="00CA2571" w:rsidRPr="002E400D">
        <w:rPr>
          <w:rFonts w:cstheme="minorHAnsi"/>
        </w:rPr>
        <w:t xml:space="preserve">Neofobia żywieniowa często opiera się na lęku przed spróbowaniem czegoś nowego, czego o preferencjach żywieniowych nie można powiedzieć. Neofobię możemy już zaklasyfikować do zaburzeń odżywiania, jednak jak pokazują badania – </w:t>
      </w:r>
      <w:r w:rsidR="00CA2571" w:rsidRPr="002E400D">
        <w:rPr>
          <w:rFonts w:cstheme="minorHAnsi"/>
          <w:b/>
          <w:bCs/>
        </w:rPr>
        <w:t>to przejściowy etap wynikający zazwyczaj z etapu rozwojowego dziecka.</w:t>
      </w:r>
      <w:r w:rsidR="00CA2571" w:rsidRPr="002E400D">
        <w:rPr>
          <w:rFonts w:cstheme="minorHAnsi"/>
        </w:rPr>
        <w:t xml:space="preserve"> Niektóre badania podkreślają, że są czynniki, które mogą przyczyniać się w różnym stopniu do wystąpienia tego zaburzenia jak sposób żywienia kobiety w ciąży, zmienne preferencje żywieniowe dziecka, czynniki genetyczne lub osobowość dziecka. Istnieją doniesienia, że choroby, którym towarzyszyła biegunka i silne wymioty, np. alergie pokarmowe mogą mieć wpływ na rozwój neofobii – podobnie jak doświadczenia związane z jedzeniem, do których mogły należeć niekorzystna atmosfera przy jedzeniu, nieprawidłowy sposób żywienia czy </w:t>
      </w:r>
      <w:r w:rsidR="00EC4873" w:rsidRPr="002E400D">
        <w:rPr>
          <w:rFonts w:cstheme="minorHAnsi"/>
        </w:rPr>
        <w:t xml:space="preserve">używanie jedzenia w systemie nagradzania i karania za zachowania [4,5]. </w:t>
      </w:r>
    </w:p>
    <w:p w14:paraId="0D062FF0" w14:textId="6039D6D3" w:rsidR="00EC4873" w:rsidRPr="002E400D" w:rsidRDefault="00EC4873" w:rsidP="002E400D">
      <w:pPr>
        <w:jc w:val="both"/>
        <w:rPr>
          <w:rFonts w:cstheme="minorHAnsi"/>
          <w:b/>
          <w:bCs/>
        </w:rPr>
      </w:pPr>
      <w:r w:rsidRPr="002E400D">
        <w:rPr>
          <w:rFonts w:cstheme="minorHAnsi"/>
          <w:b/>
          <w:bCs/>
        </w:rPr>
        <w:t xml:space="preserve">Moje dziecko </w:t>
      </w:r>
      <w:r w:rsidR="008979C4">
        <w:rPr>
          <w:rFonts w:cstheme="minorHAnsi"/>
          <w:b/>
          <w:bCs/>
        </w:rPr>
        <w:t>je</w:t>
      </w:r>
      <w:r w:rsidRPr="002E400D">
        <w:rPr>
          <w:rFonts w:cstheme="minorHAnsi"/>
          <w:b/>
          <w:bCs/>
        </w:rPr>
        <w:t xml:space="preserve"> tylko określone pokarmy – co teraz?</w:t>
      </w:r>
    </w:p>
    <w:p w14:paraId="6D276826" w14:textId="08A7119A" w:rsidR="00637979" w:rsidRPr="002E400D" w:rsidRDefault="00EC4873" w:rsidP="002E400D">
      <w:pPr>
        <w:jc w:val="both"/>
        <w:rPr>
          <w:rFonts w:cstheme="minorHAnsi"/>
        </w:rPr>
      </w:pPr>
      <w:r w:rsidRPr="002E400D">
        <w:rPr>
          <w:rFonts w:cstheme="minorHAnsi"/>
        </w:rPr>
        <w:t xml:space="preserve">Przede wszystkim nie należy się tym nadmiernie stresować i denerwować. Bardzo wiele dzieci to przechodzi i z tego wyrasta, ponieważ to zazwyczaj postawa, którą cechuje określony etap rozwojowy. Niezwykle istotne jest też chłodne spojrzenie na sytuację i odpowiedzenie sobie na pytanie: </w:t>
      </w:r>
      <w:r w:rsidRPr="002E400D">
        <w:rPr>
          <w:rFonts w:cstheme="minorHAnsi"/>
          <w:b/>
          <w:bCs/>
          <w:i/>
          <w:iCs/>
        </w:rPr>
        <w:t>Czy moje dziecko na pewno NIC nie je?</w:t>
      </w:r>
    </w:p>
    <w:p w14:paraId="6B35793D" w14:textId="4A447D56" w:rsidR="00EC4873" w:rsidRPr="002E400D" w:rsidRDefault="00EC4873" w:rsidP="002E400D">
      <w:pPr>
        <w:jc w:val="both"/>
        <w:rPr>
          <w:rFonts w:cstheme="minorHAnsi"/>
        </w:rPr>
      </w:pPr>
      <w:r w:rsidRPr="002E400D">
        <w:rPr>
          <w:rFonts w:cstheme="minorHAnsi"/>
        </w:rPr>
        <w:t xml:space="preserve">Bardzo często okazuje się, że dziecko je tylko określone pokarmy, które zna, lubi i jest z nimi oswojone – problem stanowią te, które są nowością. </w:t>
      </w:r>
      <w:r w:rsidR="005E51D8" w:rsidRPr="002E400D">
        <w:rPr>
          <w:rFonts w:cstheme="minorHAnsi"/>
        </w:rPr>
        <w:t>Dziecko w wieku 2.-5. lat ma rosnącą potrzebę autonomii i chce mieć wpływ na to, co będzie jadło stąd naturalne jest, że grymaszenie, wybrzydzanie i nużenie występuje w tym okresie rozwojowym. Wybiórczość w jedzeniu czasami przemija niepostrzeżenie, a czasami narasta do silnej skali, gdzie niezbędne jest współpraca ze specjalistami, którzy maj</w:t>
      </w:r>
      <w:r w:rsidR="00D8235A">
        <w:rPr>
          <w:rFonts w:cstheme="minorHAnsi"/>
        </w:rPr>
        <w:t>ą</w:t>
      </w:r>
      <w:r w:rsidR="005E51D8" w:rsidRPr="002E400D">
        <w:rPr>
          <w:rFonts w:cstheme="minorHAnsi"/>
        </w:rPr>
        <w:t xml:space="preserve"> doświadczenie w terapii dzieci z neofobią. Jeśli w opinii Rodziców i Opiekunów </w:t>
      </w:r>
      <w:r w:rsidR="008E1DE2" w:rsidRPr="002E400D">
        <w:rPr>
          <w:rFonts w:cstheme="minorHAnsi"/>
        </w:rPr>
        <w:t>m</w:t>
      </w:r>
      <w:r w:rsidR="005E51D8" w:rsidRPr="002E400D">
        <w:rPr>
          <w:rFonts w:cstheme="minorHAnsi"/>
        </w:rPr>
        <w:t>aluch stroni od większości posiłków i jednocześnie można zauważyć zahamowanie rozwoju dziecka lub utrat</w:t>
      </w:r>
      <w:r w:rsidR="00D8235A">
        <w:rPr>
          <w:rFonts w:cstheme="minorHAnsi"/>
        </w:rPr>
        <w:t>ę</w:t>
      </w:r>
      <w:r w:rsidR="005E51D8" w:rsidRPr="002E400D">
        <w:rPr>
          <w:rFonts w:cstheme="minorHAnsi"/>
        </w:rPr>
        <w:t xml:space="preserve"> masy ciała </w:t>
      </w:r>
      <w:r w:rsidR="008E1DE2" w:rsidRPr="002E400D">
        <w:rPr>
          <w:rFonts w:cstheme="minorHAnsi"/>
        </w:rPr>
        <w:t xml:space="preserve">należy udać się do specjalisty. </w:t>
      </w:r>
      <w:r w:rsidR="005E51D8" w:rsidRPr="002E400D">
        <w:rPr>
          <w:rFonts w:cstheme="minorHAnsi"/>
        </w:rPr>
        <w:t xml:space="preserve">Jednak często upływ czasu, cierpliwość i kilka zasad domowych pozwala na łatwiejsze radzenie sobie z tym okresem rozwojowym. </w:t>
      </w:r>
    </w:p>
    <w:p w14:paraId="5DFFEFD8" w14:textId="5580F93C" w:rsidR="005E51D8" w:rsidRPr="002E400D" w:rsidRDefault="005E51D8" w:rsidP="002E400D">
      <w:pPr>
        <w:jc w:val="both"/>
        <w:rPr>
          <w:rFonts w:cstheme="minorHAnsi"/>
          <w:b/>
          <w:bCs/>
        </w:rPr>
      </w:pPr>
      <w:r w:rsidRPr="002E400D">
        <w:rPr>
          <w:rFonts w:cstheme="minorHAnsi"/>
          <w:b/>
          <w:bCs/>
        </w:rPr>
        <w:t>W domu</w:t>
      </w:r>
      <w:r w:rsidR="008E1DE2" w:rsidRPr="002E400D">
        <w:rPr>
          <w:rFonts w:cstheme="minorHAnsi"/>
          <w:b/>
          <w:bCs/>
        </w:rPr>
        <w:t xml:space="preserve"> z niejadkiem</w:t>
      </w:r>
      <w:r w:rsidRPr="002E400D">
        <w:rPr>
          <w:rFonts w:cstheme="minorHAnsi"/>
          <w:b/>
          <w:bCs/>
        </w:rPr>
        <w:t xml:space="preserve"> </w:t>
      </w:r>
      <w:r w:rsidR="008E1DE2" w:rsidRPr="002E400D">
        <w:rPr>
          <w:rFonts w:cstheme="minorHAnsi"/>
          <w:b/>
          <w:bCs/>
        </w:rPr>
        <w:t xml:space="preserve">pamiętajmy o kilku zasadach: </w:t>
      </w:r>
    </w:p>
    <w:p w14:paraId="5454BB28" w14:textId="09DDD38E" w:rsidR="008E1DE2" w:rsidRPr="002E400D" w:rsidRDefault="008E1DE2" w:rsidP="002E400D">
      <w:pPr>
        <w:pStyle w:val="Akapitzlist"/>
        <w:numPr>
          <w:ilvl w:val="0"/>
          <w:numId w:val="4"/>
        </w:numPr>
        <w:jc w:val="both"/>
        <w:rPr>
          <w:rFonts w:cstheme="minorHAnsi"/>
          <w:u w:val="single"/>
        </w:rPr>
      </w:pPr>
      <w:r w:rsidRPr="002E400D">
        <w:rPr>
          <w:rFonts w:cstheme="minorHAnsi"/>
          <w:b/>
          <w:bCs/>
        </w:rPr>
        <w:t>Podawanie wielokrotne tego samego produktu w różnych konfiguracjach –</w:t>
      </w:r>
      <w:r w:rsidRPr="002E400D">
        <w:rPr>
          <w:rFonts w:cstheme="minorHAnsi"/>
        </w:rPr>
        <w:t xml:space="preserve"> </w:t>
      </w:r>
    </w:p>
    <w:p w14:paraId="4FE65614" w14:textId="1C0704ED" w:rsidR="008E1DE2" w:rsidRPr="002E400D" w:rsidRDefault="008E1DE2" w:rsidP="002E400D">
      <w:pPr>
        <w:jc w:val="both"/>
        <w:rPr>
          <w:rFonts w:cstheme="minorHAnsi"/>
          <w:u w:val="single"/>
        </w:rPr>
      </w:pPr>
      <w:r w:rsidRPr="002E400D">
        <w:rPr>
          <w:rFonts w:cstheme="minorHAnsi"/>
        </w:rPr>
        <w:lastRenderedPageBreak/>
        <w:t xml:space="preserve"> okazuje się, że wielokrotne podawanie tego samego produktu zwiększa szanse na akceptację, dlatego nie warto się poddawać i sumiennie, bez nerwów proponować dziecku ten sam produkt jako składnik różnych dań</w:t>
      </w:r>
    </w:p>
    <w:p w14:paraId="20B4F021" w14:textId="19677BA4" w:rsidR="008E1DE2" w:rsidRPr="002E400D" w:rsidRDefault="008E1DE2" w:rsidP="002E400D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u w:val="single"/>
        </w:rPr>
      </w:pPr>
      <w:r w:rsidRPr="002E400D">
        <w:rPr>
          <w:rFonts w:cstheme="minorHAnsi"/>
          <w:b/>
          <w:bCs/>
        </w:rPr>
        <w:t xml:space="preserve">Znane + nieznane – </w:t>
      </w:r>
    </w:p>
    <w:p w14:paraId="175BA7D0" w14:textId="79875EDF" w:rsidR="008E1DE2" w:rsidRPr="002E400D" w:rsidRDefault="008E1DE2" w:rsidP="002E400D">
      <w:pPr>
        <w:jc w:val="both"/>
        <w:rPr>
          <w:rFonts w:cstheme="minorHAnsi"/>
        </w:rPr>
      </w:pPr>
      <w:r w:rsidRPr="002E400D">
        <w:rPr>
          <w:rFonts w:cstheme="minorHAnsi"/>
        </w:rPr>
        <w:t>Do posiłków, które dziecko zna, toleruje i chętnie spożywa warto dodawać nowy produkt by zwiększyć jego akceptacje i oswoić dziecko z nieznanym smakiem</w:t>
      </w:r>
    </w:p>
    <w:p w14:paraId="594F94F6" w14:textId="129BB4D2" w:rsidR="008E1DE2" w:rsidRPr="002E400D" w:rsidRDefault="008E1DE2" w:rsidP="002E400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2E400D">
        <w:rPr>
          <w:rFonts w:cstheme="minorHAnsi"/>
          <w:b/>
          <w:bCs/>
        </w:rPr>
        <w:t>Obserwuj relację z jedzeniem</w:t>
      </w:r>
      <w:r w:rsidRPr="002E400D">
        <w:rPr>
          <w:rFonts w:cstheme="minorHAnsi"/>
        </w:rPr>
        <w:t xml:space="preserve"> – </w:t>
      </w:r>
    </w:p>
    <w:p w14:paraId="1D5058BE" w14:textId="6A139C8B" w:rsidR="008E1DE2" w:rsidRPr="002E400D" w:rsidRDefault="008E1DE2" w:rsidP="002E400D">
      <w:pPr>
        <w:jc w:val="both"/>
        <w:rPr>
          <w:rFonts w:cstheme="minorHAnsi"/>
        </w:rPr>
      </w:pPr>
      <w:r w:rsidRPr="002E400D">
        <w:rPr>
          <w:rFonts w:cstheme="minorHAnsi"/>
        </w:rPr>
        <w:t>Czasami Maluchy zanim przekonają się do jedzenia określonych pokarmów uprzednio je tylko dotykają, zgniatają czy wąchają. Przekraczanie tych barier to często dobry znak, że dziecko oswaja się z danym produktem i nie będzie w nim wzbudzało silnego lęku</w:t>
      </w:r>
    </w:p>
    <w:p w14:paraId="2100CD3E" w14:textId="49B93971" w:rsidR="008E1DE2" w:rsidRPr="002E400D" w:rsidRDefault="008E1DE2" w:rsidP="002E400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2E400D">
        <w:rPr>
          <w:rFonts w:cstheme="minorHAnsi"/>
          <w:b/>
          <w:bCs/>
        </w:rPr>
        <w:t>Atmosfera to klucz</w:t>
      </w:r>
      <w:r w:rsidRPr="002E400D">
        <w:rPr>
          <w:rFonts w:cstheme="minorHAnsi"/>
        </w:rPr>
        <w:t xml:space="preserve"> – </w:t>
      </w:r>
    </w:p>
    <w:p w14:paraId="014EDBBF" w14:textId="2E8A6729" w:rsidR="00EC4873" w:rsidRPr="002E400D" w:rsidRDefault="008E1DE2" w:rsidP="002E400D">
      <w:pPr>
        <w:jc w:val="both"/>
        <w:rPr>
          <w:rFonts w:cstheme="minorHAnsi"/>
        </w:rPr>
      </w:pPr>
      <w:r w:rsidRPr="002E400D">
        <w:rPr>
          <w:rFonts w:cstheme="minorHAnsi"/>
        </w:rPr>
        <w:t xml:space="preserve">Nie można zapominać o otoczeniu jedzenia. To niezwykle istotne by jeść wspólnie posiłki, w ciszy bez stresujących sytuacji. Nie powinno się zmuszać także dziecka do jedzenia czy nadmiernie przekonywać do jedzenia – takie zachowania Opiekunów lub Rodziców zazwyczaj </w:t>
      </w:r>
      <w:r w:rsidR="002E400D" w:rsidRPr="002E400D">
        <w:rPr>
          <w:rFonts w:cstheme="minorHAnsi"/>
        </w:rPr>
        <w:t xml:space="preserve">zwiększają opór maluchów [6]. </w:t>
      </w:r>
    </w:p>
    <w:p w14:paraId="7747A5AA" w14:textId="7D8CDCFB" w:rsidR="002E400D" w:rsidRPr="002E400D" w:rsidRDefault="002E400D" w:rsidP="002E400D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2E400D">
        <w:rPr>
          <w:rFonts w:cstheme="minorHAnsi"/>
          <w:b/>
          <w:bCs/>
        </w:rPr>
        <w:t xml:space="preserve">Nie zapominaj o bilansowaniu diety – </w:t>
      </w:r>
    </w:p>
    <w:p w14:paraId="5FA52038" w14:textId="2337C259" w:rsidR="002E400D" w:rsidRPr="002E400D" w:rsidRDefault="002E400D" w:rsidP="002E400D">
      <w:pPr>
        <w:jc w:val="both"/>
        <w:rPr>
          <w:rFonts w:cstheme="minorHAnsi"/>
        </w:rPr>
      </w:pPr>
      <w:r w:rsidRPr="002E400D">
        <w:rPr>
          <w:rFonts w:cstheme="minorHAnsi"/>
        </w:rPr>
        <w:t>W tym okresie nie jest łatwo bilansować dietę dziecka – zwłaszcza jeśli z jego codziennego menu wypadło wiele odżywczych produktów. Oprócz starania się urozmaicić jadłospis swojej pociechy poprzez podawanie różnorodnych posiłków warto rozważyć także włączenie do diety dziecka produktów, które są dodatkowo wzbogacane w cenne dla rozwoju witaminy i składniki mineralne, szczególnie, że dziecko w wieku 1-3 ma wyjątkowe potrzeby żywieniowe, a nawet kilkukrotnie wyższe zapotrzebowanie na niektóre składniki odżywcze niż dorosły (w przeliczeniu na kg/</w:t>
      </w:r>
      <w:proofErr w:type="spellStart"/>
      <w:r w:rsidRPr="002E400D">
        <w:rPr>
          <w:rFonts w:cstheme="minorHAnsi"/>
        </w:rPr>
        <w:t>m.c</w:t>
      </w:r>
      <w:proofErr w:type="spellEnd"/>
      <w:r w:rsidRPr="002E400D">
        <w:rPr>
          <w:rFonts w:cstheme="minorHAnsi"/>
        </w:rPr>
        <w:t>.)</w:t>
      </w:r>
      <w:r w:rsidR="00D8235A">
        <w:rPr>
          <w:rFonts w:cstheme="minorHAnsi"/>
        </w:rPr>
        <w:t>.</w:t>
      </w:r>
      <w:r w:rsidRPr="002E400D">
        <w:rPr>
          <w:rFonts w:cstheme="minorHAnsi"/>
        </w:rPr>
        <w:t xml:space="preserve"> Według badań skuteczn</w:t>
      </w:r>
      <w:r w:rsidR="00D8235A">
        <w:rPr>
          <w:rFonts w:cstheme="minorHAnsi"/>
        </w:rPr>
        <w:t>a</w:t>
      </w:r>
      <w:r w:rsidRPr="002E400D">
        <w:rPr>
          <w:rFonts w:cstheme="minorHAnsi"/>
        </w:rPr>
        <w:t xml:space="preserve"> przy wsparciu niedoborów żywieniowych jest zamiana mleka krowiego na mleko modyfikowane dla młodszych dzieci, które ma np. więcej witaminy D, żelaza, jodu czy witaminy C [7]. </w:t>
      </w:r>
    </w:p>
    <w:p w14:paraId="18E2E896" w14:textId="45CAD2F1" w:rsidR="00637979" w:rsidRPr="002E400D" w:rsidRDefault="00637979" w:rsidP="002E400D">
      <w:pPr>
        <w:jc w:val="both"/>
        <w:rPr>
          <w:rFonts w:cstheme="minorHAnsi"/>
        </w:rPr>
      </w:pPr>
      <w:r w:rsidRPr="002E400D">
        <w:rPr>
          <w:rFonts w:cstheme="minorHAnsi"/>
        </w:rPr>
        <w:t>Piśmiennictwo:</w:t>
      </w:r>
    </w:p>
    <w:p w14:paraId="110B4EF4" w14:textId="61C50096" w:rsidR="00637979" w:rsidRPr="002E400D" w:rsidRDefault="00637979" w:rsidP="002E400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E400D">
        <w:rPr>
          <w:rFonts w:cstheme="minorHAnsi"/>
        </w:rPr>
        <w:t xml:space="preserve">Szajewska H., </w:t>
      </w:r>
      <w:proofErr w:type="spellStart"/>
      <w:r w:rsidRPr="002E400D">
        <w:rPr>
          <w:rFonts w:cstheme="minorHAnsi"/>
        </w:rPr>
        <w:t>Horvath</w:t>
      </w:r>
      <w:proofErr w:type="spellEnd"/>
      <w:r w:rsidRPr="002E400D">
        <w:rPr>
          <w:rFonts w:cstheme="minorHAnsi"/>
        </w:rPr>
        <w:t xml:space="preserve"> A., Żywienie i leczenie żywieniowe dzieci i młodzieży, Medycyna Praktyczna, Kraków 2017</w:t>
      </w:r>
    </w:p>
    <w:p w14:paraId="5DB45468" w14:textId="02BCB672" w:rsidR="00637979" w:rsidRPr="002E400D" w:rsidRDefault="00637979" w:rsidP="002E400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2E400D">
        <w:rPr>
          <w:rFonts w:cstheme="minorHAnsi"/>
          <w:spacing w:val="8"/>
          <w:shd w:val="clear" w:color="auto" w:fill="FFFFFF"/>
          <w:lang w:val="en-US"/>
        </w:rPr>
        <w:t>Pliner</w:t>
      </w:r>
      <w:proofErr w:type="spellEnd"/>
      <w:r w:rsidRPr="002E400D">
        <w:rPr>
          <w:rFonts w:cstheme="minorHAnsi"/>
          <w:spacing w:val="8"/>
          <w:shd w:val="clear" w:color="auto" w:fill="FFFFFF"/>
          <w:lang w:val="en-US"/>
        </w:rPr>
        <w:t xml:space="preserve"> P. Development of measures of food neophobia in children. </w:t>
      </w:r>
      <w:proofErr w:type="spellStart"/>
      <w:r w:rsidRPr="002E400D">
        <w:rPr>
          <w:rFonts w:cstheme="minorHAnsi"/>
          <w:spacing w:val="8"/>
          <w:shd w:val="clear" w:color="auto" w:fill="FFFFFF"/>
        </w:rPr>
        <w:t>Appetite</w:t>
      </w:r>
      <w:proofErr w:type="spellEnd"/>
      <w:r w:rsidRPr="002E400D">
        <w:rPr>
          <w:rFonts w:cstheme="minorHAnsi"/>
          <w:spacing w:val="8"/>
          <w:shd w:val="clear" w:color="auto" w:fill="FFFFFF"/>
        </w:rPr>
        <w:t>. 1994;23:147–163. doi: 10.1006/appe.1994.1043.</w:t>
      </w:r>
    </w:p>
    <w:p w14:paraId="34D9C882" w14:textId="2D8EB189" w:rsidR="00637979" w:rsidRPr="002E400D" w:rsidRDefault="00637979" w:rsidP="002E400D">
      <w:pPr>
        <w:pStyle w:val="footnote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E400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Mika M., Matuszczyk P., Kształtowanie prawidłowych nawyków żywieniowych u niemowląt i małych dzieci, Standardy Medyczne Pediatria, 2017, T. 14, 733-738</w:t>
      </w:r>
    </w:p>
    <w:p w14:paraId="5F3E20B2" w14:textId="77777777" w:rsidR="00CA2571" w:rsidRPr="00CA2571" w:rsidRDefault="00CA2571" w:rsidP="002E400D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pacing w:val="8"/>
          <w:lang w:val="en-US" w:eastAsia="pl-PL"/>
        </w:rPr>
      </w:pPr>
      <w:r w:rsidRPr="00CA2571">
        <w:rPr>
          <w:rFonts w:eastAsia="Times New Roman" w:cstheme="minorHAnsi"/>
          <w:spacing w:val="8"/>
          <w:lang w:eastAsia="pl-PL"/>
        </w:rPr>
        <w:t xml:space="preserve">Kozioł-Kozakowska A., </w:t>
      </w:r>
      <w:proofErr w:type="spellStart"/>
      <w:r w:rsidRPr="00CA2571">
        <w:rPr>
          <w:rFonts w:eastAsia="Times New Roman" w:cstheme="minorHAnsi"/>
          <w:spacing w:val="8"/>
          <w:lang w:eastAsia="pl-PL"/>
        </w:rPr>
        <w:t>Piórecka</w:t>
      </w:r>
      <w:proofErr w:type="spellEnd"/>
      <w:r w:rsidRPr="00CA2571">
        <w:rPr>
          <w:rFonts w:eastAsia="Times New Roman" w:cstheme="minorHAnsi"/>
          <w:spacing w:val="8"/>
          <w:lang w:eastAsia="pl-PL"/>
        </w:rPr>
        <w:t xml:space="preserve"> B.  </w:t>
      </w:r>
      <w:r w:rsidRPr="00CA2571">
        <w:rPr>
          <w:rFonts w:eastAsia="Times New Roman" w:cstheme="minorHAnsi"/>
          <w:spacing w:val="8"/>
          <w:lang w:val="en-US" w:eastAsia="pl-PL"/>
        </w:rPr>
        <w:t xml:space="preserve">Food neophobia – its determinants and health consequences, </w:t>
      </w:r>
      <w:proofErr w:type="spellStart"/>
      <w:r w:rsidRPr="00CA2571">
        <w:rPr>
          <w:rFonts w:eastAsia="Times New Roman" w:cstheme="minorHAnsi"/>
          <w:spacing w:val="8"/>
          <w:lang w:val="en-US" w:eastAsia="pl-PL"/>
        </w:rPr>
        <w:t>Standardy</w:t>
      </w:r>
      <w:proofErr w:type="spellEnd"/>
      <w:r w:rsidRPr="00CA2571">
        <w:rPr>
          <w:rFonts w:eastAsia="Times New Roman" w:cstheme="minorHAnsi"/>
          <w:spacing w:val="8"/>
          <w:lang w:val="en-US" w:eastAsia="pl-PL"/>
        </w:rPr>
        <w:t xml:space="preserve"> </w:t>
      </w:r>
      <w:proofErr w:type="spellStart"/>
      <w:r w:rsidRPr="00CA2571">
        <w:rPr>
          <w:rFonts w:eastAsia="Times New Roman" w:cstheme="minorHAnsi"/>
          <w:spacing w:val="8"/>
          <w:lang w:val="en-US" w:eastAsia="pl-PL"/>
        </w:rPr>
        <w:t>Medyczne</w:t>
      </w:r>
      <w:proofErr w:type="spellEnd"/>
      <w:r w:rsidRPr="00CA2571">
        <w:rPr>
          <w:rFonts w:eastAsia="Times New Roman" w:cstheme="minorHAnsi"/>
          <w:spacing w:val="8"/>
          <w:lang w:val="en-US" w:eastAsia="pl-PL"/>
        </w:rPr>
        <w:t xml:space="preserve"> 2013</w:t>
      </w:r>
    </w:p>
    <w:p w14:paraId="6D7938EF" w14:textId="36234692" w:rsidR="00CA2571" w:rsidRPr="002E400D" w:rsidRDefault="00CA2571" w:rsidP="002E400D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pacing w:val="8"/>
          <w:lang w:eastAsia="pl-PL"/>
        </w:rPr>
      </w:pPr>
      <w:r w:rsidRPr="00CA2571">
        <w:rPr>
          <w:rFonts w:eastAsia="Times New Roman" w:cstheme="minorHAnsi"/>
          <w:spacing w:val="8"/>
          <w:lang w:val="en-US" w:eastAsia="pl-PL"/>
        </w:rPr>
        <w:t xml:space="preserve">Cole NC, An R, Lee SY, Donovan </w:t>
      </w:r>
      <w:proofErr w:type="spellStart"/>
      <w:r w:rsidRPr="00CA2571">
        <w:rPr>
          <w:rFonts w:eastAsia="Times New Roman" w:cstheme="minorHAnsi"/>
          <w:spacing w:val="8"/>
          <w:lang w:val="en-US" w:eastAsia="pl-PL"/>
        </w:rPr>
        <w:t>SM.Correlates</w:t>
      </w:r>
      <w:proofErr w:type="spellEnd"/>
      <w:r w:rsidRPr="00CA2571">
        <w:rPr>
          <w:rFonts w:eastAsia="Times New Roman" w:cstheme="minorHAnsi"/>
          <w:spacing w:val="8"/>
          <w:lang w:val="en-US" w:eastAsia="pl-PL"/>
        </w:rPr>
        <w:t xml:space="preserve"> of picky eating and food neophobia in young children: a systematic review and meta-analysis. </w:t>
      </w:r>
      <w:proofErr w:type="spellStart"/>
      <w:r w:rsidRPr="00CA2571">
        <w:rPr>
          <w:rFonts w:eastAsia="Times New Roman" w:cstheme="minorHAnsi"/>
          <w:spacing w:val="8"/>
          <w:lang w:eastAsia="pl-PL"/>
        </w:rPr>
        <w:t>Nutr</w:t>
      </w:r>
      <w:proofErr w:type="spellEnd"/>
      <w:r w:rsidRPr="00CA2571">
        <w:rPr>
          <w:rFonts w:eastAsia="Times New Roman" w:cstheme="minorHAnsi"/>
          <w:spacing w:val="8"/>
          <w:lang w:eastAsia="pl-PL"/>
        </w:rPr>
        <w:t xml:space="preserve"> </w:t>
      </w:r>
      <w:proofErr w:type="spellStart"/>
      <w:r w:rsidRPr="00CA2571">
        <w:rPr>
          <w:rFonts w:eastAsia="Times New Roman" w:cstheme="minorHAnsi"/>
          <w:spacing w:val="8"/>
          <w:lang w:eastAsia="pl-PL"/>
        </w:rPr>
        <w:t>Rev</w:t>
      </w:r>
      <w:proofErr w:type="spellEnd"/>
      <w:r w:rsidRPr="00CA2571">
        <w:rPr>
          <w:rFonts w:eastAsia="Times New Roman" w:cstheme="minorHAnsi"/>
          <w:spacing w:val="8"/>
          <w:lang w:eastAsia="pl-PL"/>
        </w:rPr>
        <w:t>. 2017;75(7):516-532. doi: 10.1093/</w:t>
      </w:r>
      <w:proofErr w:type="spellStart"/>
      <w:r w:rsidRPr="00CA2571">
        <w:rPr>
          <w:rFonts w:eastAsia="Times New Roman" w:cstheme="minorHAnsi"/>
          <w:spacing w:val="8"/>
          <w:lang w:eastAsia="pl-PL"/>
        </w:rPr>
        <w:t>nutrit</w:t>
      </w:r>
      <w:proofErr w:type="spellEnd"/>
      <w:r w:rsidRPr="00CA2571">
        <w:rPr>
          <w:rFonts w:eastAsia="Times New Roman" w:cstheme="minorHAnsi"/>
          <w:spacing w:val="8"/>
          <w:lang w:eastAsia="pl-PL"/>
        </w:rPr>
        <w:t>/nux024.</w:t>
      </w:r>
    </w:p>
    <w:p w14:paraId="02570D29" w14:textId="67E76F43" w:rsidR="002E400D" w:rsidRPr="002E400D" w:rsidRDefault="002E400D" w:rsidP="002E400D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pacing w:val="8"/>
          <w:lang w:eastAsia="pl-PL"/>
        </w:rPr>
      </w:pPr>
      <w:r w:rsidRPr="002E400D">
        <w:rPr>
          <w:rFonts w:cstheme="minorHAnsi"/>
        </w:rPr>
        <w:t xml:space="preserve">Stanowisko Canadian </w:t>
      </w:r>
      <w:proofErr w:type="spellStart"/>
      <w:r w:rsidRPr="002E400D">
        <w:rPr>
          <w:rFonts w:cstheme="minorHAnsi"/>
        </w:rPr>
        <w:t>Paediatric</w:t>
      </w:r>
      <w:proofErr w:type="spellEnd"/>
      <w:r w:rsidRPr="002E400D">
        <w:rPr>
          <w:rFonts w:cstheme="minorHAnsi"/>
        </w:rPr>
        <w:t xml:space="preserve"> </w:t>
      </w:r>
      <w:proofErr w:type="spellStart"/>
      <w:r w:rsidRPr="002E400D">
        <w:rPr>
          <w:rFonts w:cstheme="minorHAnsi"/>
        </w:rPr>
        <w:t>Society</w:t>
      </w:r>
      <w:proofErr w:type="spellEnd"/>
      <w:r w:rsidRPr="002E400D">
        <w:rPr>
          <w:rFonts w:cstheme="minorHAnsi"/>
        </w:rPr>
        <w:t xml:space="preserve">, </w:t>
      </w:r>
      <w:proofErr w:type="spellStart"/>
      <w:r w:rsidRPr="002E400D">
        <w:rPr>
          <w:rFonts w:cstheme="minorHAnsi"/>
        </w:rPr>
        <w:t>Nutrition</w:t>
      </w:r>
      <w:proofErr w:type="spellEnd"/>
      <w:r w:rsidRPr="002E400D">
        <w:rPr>
          <w:rFonts w:cstheme="minorHAnsi"/>
        </w:rPr>
        <w:t xml:space="preserve"> and </w:t>
      </w:r>
      <w:proofErr w:type="spellStart"/>
      <w:r w:rsidRPr="002E400D">
        <w:rPr>
          <w:rFonts w:cstheme="minorHAnsi"/>
        </w:rPr>
        <w:t>Gastroenterology</w:t>
      </w:r>
      <w:proofErr w:type="spellEnd"/>
      <w:r w:rsidRPr="002E400D">
        <w:rPr>
          <w:rFonts w:cstheme="minorHAnsi"/>
        </w:rPr>
        <w:t xml:space="preserve"> </w:t>
      </w:r>
      <w:proofErr w:type="spellStart"/>
      <w:r w:rsidRPr="002E400D">
        <w:rPr>
          <w:rFonts w:cstheme="minorHAnsi"/>
        </w:rPr>
        <w:t>Committee</w:t>
      </w:r>
      <w:proofErr w:type="spellEnd"/>
      <w:r w:rsidRPr="002E400D">
        <w:rPr>
          <w:rFonts w:cstheme="minorHAnsi"/>
        </w:rPr>
        <w:t>, za: „Medycyna Praktyczna – Pediatria”, 3/2013.</w:t>
      </w:r>
    </w:p>
    <w:p w14:paraId="34A4535A" w14:textId="0C75E145" w:rsidR="002E400D" w:rsidRPr="00CA2571" w:rsidRDefault="002E400D" w:rsidP="002E400D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eastAsia="Times New Roman" w:cstheme="minorHAnsi"/>
          <w:spacing w:val="8"/>
          <w:lang w:eastAsia="pl-PL"/>
        </w:rPr>
      </w:pPr>
      <w:proofErr w:type="spellStart"/>
      <w:r w:rsidRPr="002E400D">
        <w:rPr>
          <w:rFonts w:eastAsia="Times New Roman" w:cstheme="minorHAnsi"/>
          <w:spacing w:val="8"/>
          <w:lang w:val="da-DK" w:eastAsia="pl-PL"/>
        </w:rPr>
        <w:lastRenderedPageBreak/>
        <w:t>Akkermans</w:t>
      </w:r>
      <w:proofErr w:type="spellEnd"/>
      <w:r w:rsidRPr="002E400D">
        <w:rPr>
          <w:rFonts w:eastAsia="Times New Roman" w:cstheme="minorHAnsi"/>
          <w:spacing w:val="8"/>
          <w:lang w:val="da-DK" w:eastAsia="pl-PL"/>
        </w:rPr>
        <w:t xml:space="preserve"> M. D. et. al. </w:t>
      </w:r>
      <w:r w:rsidRPr="002E400D">
        <w:rPr>
          <w:rFonts w:eastAsia="Times New Roman" w:cstheme="minorHAnsi"/>
          <w:spacing w:val="8"/>
          <w:lang w:val="en-US" w:eastAsia="pl-PL"/>
        </w:rPr>
        <w:t>A micronutrient-fortified young-child formula improves the iron and vitamin D status of healthy young European children: a randomized, double-blind controlled trial.</w:t>
      </w:r>
      <w:r w:rsidRPr="002E400D">
        <w:rPr>
          <w:rFonts w:eastAsia="Times New Roman" w:cstheme="minorHAnsi"/>
          <w:spacing w:val="8"/>
          <w:lang w:val="de-DE" w:eastAsia="pl-PL"/>
        </w:rPr>
        <w:t xml:space="preserve"> Am J </w:t>
      </w:r>
      <w:proofErr w:type="spellStart"/>
      <w:r w:rsidRPr="002E400D">
        <w:rPr>
          <w:rFonts w:eastAsia="Times New Roman" w:cstheme="minorHAnsi"/>
          <w:spacing w:val="8"/>
          <w:lang w:val="de-DE" w:eastAsia="pl-PL"/>
        </w:rPr>
        <w:t>Clin</w:t>
      </w:r>
      <w:proofErr w:type="spellEnd"/>
      <w:r w:rsidRPr="002E400D">
        <w:rPr>
          <w:rFonts w:eastAsia="Times New Roman" w:cstheme="minorHAnsi"/>
          <w:spacing w:val="8"/>
          <w:lang w:val="de-DE" w:eastAsia="pl-PL"/>
        </w:rPr>
        <w:t xml:space="preserve"> </w:t>
      </w:r>
      <w:proofErr w:type="spellStart"/>
      <w:r w:rsidRPr="002E400D">
        <w:rPr>
          <w:rFonts w:eastAsia="Times New Roman" w:cstheme="minorHAnsi"/>
          <w:spacing w:val="8"/>
          <w:lang w:val="de-DE" w:eastAsia="pl-PL"/>
        </w:rPr>
        <w:t>Nutr</w:t>
      </w:r>
      <w:proofErr w:type="spellEnd"/>
      <w:r w:rsidRPr="002E400D">
        <w:rPr>
          <w:rFonts w:eastAsia="Times New Roman" w:cstheme="minorHAnsi"/>
          <w:spacing w:val="8"/>
          <w:lang w:val="de-DE" w:eastAsia="pl-PL"/>
        </w:rPr>
        <w:t xml:space="preserve"> 2017;105:391–9</w:t>
      </w:r>
    </w:p>
    <w:sectPr w:rsidR="002E400D" w:rsidRPr="00CA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9E4C" w14:textId="77777777" w:rsidR="00F7123C" w:rsidRDefault="00F7123C" w:rsidP="003A0111">
      <w:pPr>
        <w:spacing w:after="0" w:line="240" w:lineRule="auto"/>
      </w:pPr>
      <w:r>
        <w:separator/>
      </w:r>
    </w:p>
  </w:endnote>
  <w:endnote w:type="continuationSeparator" w:id="0">
    <w:p w14:paraId="455A2AA9" w14:textId="77777777" w:rsidR="00F7123C" w:rsidRDefault="00F7123C" w:rsidP="003A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1660" w14:textId="77777777" w:rsidR="00F7123C" w:rsidRDefault="00F7123C" w:rsidP="003A0111">
      <w:pPr>
        <w:spacing w:after="0" w:line="240" w:lineRule="auto"/>
      </w:pPr>
      <w:r>
        <w:separator/>
      </w:r>
    </w:p>
  </w:footnote>
  <w:footnote w:type="continuationSeparator" w:id="0">
    <w:p w14:paraId="28B7F702" w14:textId="77777777" w:rsidR="00F7123C" w:rsidRDefault="00F7123C" w:rsidP="003A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F3A07"/>
    <w:multiLevelType w:val="hybridMultilevel"/>
    <w:tmpl w:val="01AEC276"/>
    <w:lvl w:ilvl="0" w:tplc="1C2AC64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6BED"/>
    <w:multiLevelType w:val="multilevel"/>
    <w:tmpl w:val="7A82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15DED"/>
    <w:multiLevelType w:val="hybridMultilevel"/>
    <w:tmpl w:val="5E18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0FEF"/>
    <w:multiLevelType w:val="multilevel"/>
    <w:tmpl w:val="FE9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4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11"/>
    <w:rsid w:val="00146171"/>
    <w:rsid w:val="001806DB"/>
    <w:rsid w:val="002E400D"/>
    <w:rsid w:val="003A0111"/>
    <w:rsid w:val="00513ACC"/>
    <w:rsid w:val="005E51D8"/>
    <w:rsid w:val="00637979"/>
    <w:rsid w:val="008979C4"/>
    <w:rsid w:val="008E1DE2"/>
    <w:rsid w:val="00AF7A3E"/>
    <w:rsid w:val="00CA2571"/>
    <w:rsid w:val="00D1016A"/>
    <w:rsid w:val="00D8235A"/>
    <w:rsid w:val="00E81798"/>
    <w:rsid w:val="00EC4873"/>
    <w:rsid w:val="00F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6F8F"/>
  <w15:chartTrackingRefBased/>
  <w15:docId w15:val="{F5578137-5F8F-4E6F-861A-1B1FF3B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7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F7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11"/>
  </w:style>
  <w:style w:type="paragraph" w:styleId="Stopka">
    <w:name w:val="footer"/>
    <w:basedOn w:val="Normalny"/>
    <w:link w:val="StopkaZnak"/>
    <w:uiPriority w:val="99"/>
    <w:unhideWhenUsed/>
    <w:rsid w:val="003A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11"/>
  </w:style>
  <w:style w:type="character" w:customStyle="1" w:styleId="Nagwek1Znak">
    <w:name w:val="Nagłówek 1 Znak"/>
    <w:basedOn w:val="Domylnaczcionkaakapitu"/>
    <w:link w:val="Nagwek1"/>
    <w:uiPriority w:val="9"/>
    <w:rsid w:val="00AF7A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7A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7A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F7A3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7A3E"/>
    <w:rPr>
      <w:color w:val="0000FF"/>
      <w:u w:val="single"/>
    </w:rPr>
  </w:style>
  <w:style w:type="character" w:customStyle="1" w:styleId="jsgrdq">
    <w:name w:val="jsgrdq"/>
    <w:basedOn w:val="Domylnaczcionkaakapitu"/>
    <w:rsid w:val="00637979"/>
  </w:style>
  <w:style w:type="paragraph" w:styleId="Akapitzlist">
    <w:name w:val="List Paragraph"/>
    <w:basedOn w:val="Normalny"/>
    <w:uiPriority w:val="34"/>
    <w:qFormat/>
    <w:rsid w:val="00637979"/>
    <w:pPr>
      <w:ind w:left="720"/>
      <w:contextualSpacing/>
    </w:pPr>
  </w:style>
  <w:style w:type="paragraph" w:customStyle="1" w:styleId="footnote">
    <w:name w:val="footnote"/>
    <w:basedOn w:val="Normalny"/>
    <w:rsid w:val="0063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E1DE2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E1D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LUKASZEWICZ Karolina</dc:creator>
  <cp:keywords/>
  <dc:description/>
  <cp:lastModifiedBy>DULEMBA Maja</cp:lastModifiedBy>
  <cp:revision>4</cp:revision>
  <dcterms:created xsi:type="dcterms:W3CDTF">2022-02-18T09:56:00Z</dcterms:created>
  <dcterms:modified xsi:type="dcterms:W3CDTF">2022-02-24T09:17:00Z</dcterms:modified>
</cp:coreProperties>
</file>